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461097" w14:textId="77777777" w:rsidR="007C77DC" w:rsidRDefault="007C77DC" w:rsidP="007C77DC"/>
    <w:p w14:paraId="17C229C4" w14:textId="07486F1F" w:rsidR="005E5653" w:rsidRDefault="005E5653" w:rsidP="005E5653">
      <w:r>
        <w:t>DAIDO METAL</w:t>
      </w:r>
      <w:r w:rsidR="00E41ECB">
        <w:t xml:space="preserve"> </w:t>
      </w:r>
      <w:r>
        <w:t>KOTOR</w:t>
      </w:r>
      <w:r w:rsidR="00E41ECB">
        <w:t xml:space="preserve"> AD</w:t>
      </w:r>
    </w:p>
    <w:p w14:paraId="0EC910BF" w14:textId="77777777" w:rsidR="005E5653" w:rsidRDefault="005E5653" w:rsidP="005E5653">
      <w:r>
        <w:t>ODBOR DIREKTORA</w:t>
      </w:r>
    </w:p>
    <w:p w14:paraId="5294249F" w14:textId="77777777" w:rsidR="005E5653" w:rsidRDefault="005E5653" w:rsidP="005E5653">
      <w:r>
        <w:t>Broj:</w:t>
      </w:r>
    </w:p>
    <w:p w14:paraId="184DD6EC" w14:textId="3BF0F873" w:rsidR="005E5653" w:rsidRDefault="005E5653" w:rsidP="005E5653">
      <w:r>
        <w:t>Kotor, 2</w:t>
      </w:r>
      <w:r w:rsidR="00EE15EE">
        <w:t>3</w:t>
      </w:r>
      <w:r>
        <w:t>.06.2026 godine</w:t>
      </w:r>
    </w:p>
    <w:p w14:paraId="1E5A8612" w14:textId="77777777" w:rsidR="005E5653" w:rsidRDefault="005E5653" w:rsidP="005E5653"/>
    <w:p w14:paraId="5E1DDFDD" w14:textId="77777777" w:rsidR="005E5653" w:rsidRDefault="005E5653" w:rsidP="005E5653"/>
    <w:p w14:paraId="7D3ACDC8" w14:textId="77777777" w:rsidR="005E5653" w:rsidRDefault="005E5653" w:rsidP="005E5653"/>
    <w:p w14:paraId="53F57EBF" w14:textId="5A4AA044" w:rsidR="005E5653" w:rsidRDefault="005E5653" w:rsidP="005E5653">
      <w:r>
        <w:t xml:space="preserve">Na osnovu čl.298 stav 1 tačka </w:t>
      </w:r>
      <w:r w:rsidR="00E41ECB">
        <w:t>6 Zakona</w:t>
      </w:r>
      <w:r>
        <w:t xml:space="preserve"> o privrednim društvima (“Službeni list CG” br 90/25, 121/25 i 44/26), Odbor direktora Daido Metala Kotor AD na sjednici održanoj 2</w:t>
      </w:r>
      <w:r w:rsidR="00F9295D">
        <w:t>3</w:t>
      </w:r>
      <w:r>
        <w:t xml:space="preserve">.06.2026 godine, donio je </w:t>
      </w:r>
    </w:p>
    <w:p w14:paraId="0C0C406E" w14:textId="77777777" w:rsidR="005E5653" w:rsidRDefault="005E5653" w:rsidP="005E5653"/>
    <w:p w14:paraId="4D1063AC" w14:textId="77777777" w:rsidR="005E5653" w:rsidRDefault="005E5653" w:rsidP="005E5653"/>
    <w:p w14:paraId="08CCA1AB" w14:textId="2B9DE670" w:rsidR="005E5653" w:rsidRPr="00D23EB6" w:rsidRDefault="005E5653" w:rsidP="005E5653">
      <w:pPr>
        <w:rPr>
          <w:b/>
          <w:bCs/>
          <w:sz w:val="32"/>
          <w:szCs w:val="32"/>
        </w:rPr>
      </w:pPr>
      <w:r w:rsidRPr="00D23EB6">
        <w:rPr>
          <w:b/>
          <w:bCs/>
          <w:sz w:val="32"/>
          <w:szCs w:val="32"/>
        </w:rPr>
        <w:t xml:space="preserve">                                 O D L U K U</w:t>
      </w:r>
    </w:p>
    <w:p w14:paraId="2D62CAFB" w14:textId="5FD7D092" w:rsidR="005E5653" w:rsidRPr="005E5653" w:rsidRDefault="005E5653" w:rsidP="005E5653">
      <w:pPr>
        <w:rPr>
          <w:b/>
          <w:bCs/>
        </w:rPr>
      </w:pPr>
      <w:r w:rsidRPr="005E5653">
        <w:t xml:space="preserve">                 </w:t>
      </w:r>
      <w:r w:rsidR="00E41ECB">
        <w:t xml:space="preserve">    </w:t>
      </w:r>
      <w:r w:rsidRPr="005E5653">
        <w:t>O UTVRĐIVANJU</w:t>
      </w:r>
      <w:r w:rsidRPr="005E5653">
        <w:rPr>
          <w:b/>
          <w:bCs/>
        </w:rPr>
        <w:t xml:space="preserve"> PREDLOGA STATUTA </w:t>
      </w:r>
      <w:r w:rsidRPr="005E5653">
        <w:t>DAIDO METALA AD KOTOR</w:t>
      </w:r>
    </w:p>
    <w:p w14:paraId="4211B8F4" w14:textId="77777777" w:rsidR="005E5653" w:rsidRDefault="005E5653" w:rsidP="005E5653"/>
    <w:p w14:paraId="3CF14434" w14:textId="77777777" w:rsidR="005E5653" w:rsidRDefault="005E5653" w:rsidP="005E5653"/>
    <w:p w14:paraId="0ED25762" w14:textId="25EB035B" w:rsidR="005E5653" w:rsidRDefault="005E5653" w:rsidP="005E5653">
      <w:r>
        <w:t>1.</w:t>
      </w:r>
      <w:r>
        <w:tab/>
        <w:t>Utvrđuje se predlog Statuta Daido Metala Kotor AD u tekstu koji čini prilog i sastavni dio ove odluke.</w:t>
      </w:r>
    </w:p>
    <w:p w14:paraId="366F11EF" w14:textId="77777777" w:rsidR="005E5653" w:rsidRDefault="005E5653" w:rsidP="005E5653"/>
    <w:p w14:paraId="5E0FD4AA" w14:textId="615E15C8" w:rsidR="005E5653" w:rsidRDefault="005E5653" w:rsidP="005E5653">
      <w:r>
        <w:t>2.</w:t>
      </w:r>
      <w:r>
        <w:tab/>
        <w:t>Predlog Statuta iz tačke 1 upućuje se Skupštini Daido Metala Kotor AD u pisanom obliku na razmatranje i donošenje.</w:t>
      </w:r>
    </w:p>
    <w:p w14:paraId="205E6B9B" w14:textId="77777777" w:rsidR="005E5653" w:rsidRDefault="005E5653" w:rsidP="005E5653"/>
    <w:p w14:paraId="6152D7B9" w14:textId="60CFD473" w:rsidR="005E5653" w:rsidRDefault="005E5653" w:rsidP="005E5653">
      <w:r>
        <w:t>3.</w:t>
      </w:r>
      <w:r>
        <w:tab/>
        <w:t>Statut iz tačke 1 je sačinjen i donosi se u cilju usklađivanja organizacije i poslovanja Daido Metala Kotor AD sa novim Zakonom o privrednim društvima.</w:t>
      </w:r>
    </w:p>
    <w:p w14:paraId="422AB9CF" w14:textId="77777777" w:rsidR="005E5653" w:rsidRDefault="005E5653" w:rsidP="005E5653"/>
    <w:p w14:paraId="7C271FB9" w14:textId="6C89DA86" w:rsidR="005E5653" w:rsidRDefault="005E5653" w:rsidP="005E5653">
      <w:r>
        <w:t>4.</w:t>
      </w:r>
      <w:r>
        <w:tab/>
        <w:t xml:space="preserve">Izjavu o usklađenosti Statuta sa novim Zakonom o privrednim društvima nakon njegovog donošenja od strane Skupštine potpisaće </w:t>
      </w:r>
      <w:r w:rsidR="007A7564">
        <w:t xml:space="preserve">Predsjednik Skupstine akcionara i </w:t>
      </w:r>
      <w:r>
        <w:t>Sekretar Društva.</w:t>
      </w:r>
    </w:p>
    <w:p w14:paraId="5FB6AA73" w14:textId="77777777" w:rsidR="005E5653" w:rsidRDefault="005E5653" w:rsidP="005E5653"/>
    <w:p w14:paraId="03F90122" w14:textId="77777777" w:rsidR="005E5653" w:rsidRDefault="005E5653" w:rsidP="005E5653"/>
    <w:p w14:paraId="02AD31D3" w14:textId="2B820028" w:rsidR="005E5653" w:rsidRDefault="005E5653" w:rsidP="005E5653">
      <w:pPr>
        <w:rPr>
          <w:b/>
          <w:bCs/>
        </w:rPr>
      </w:pPr>
      <w:r w:rsidRPr="005E5653">
        <w:rPr>
          <w:b/>
          <w:bCs/>
        </w:rPr>
        <w:t xml:space="preserve">                                                     Obrazloženje</w:t>
      </w:r>
    </w:p>
    <w:p w14:paraId="472E56C4" w14:textId="77777777" w:rsidR="005E5653" w:rsidRDefault="005E5653" w:rsidP="005E5653">
      <w:pPr>
        <w:rPr>
          <w:b/>
          <w:bCs/>
        </w:rPr>
      </w:pPr>
    </w:p>
    <w:p w14:paraId="7ECC48E9" w14:textId="77777777" w:rsidR="005E5653" w:rsidRPr="005E5653" w:rsidRDefault="005E5653" w:rsidP="005E5653">
      <w:pPr>
        <w:rPr>
          <w:b/>
          <w:bCs/>
        </w:rPr>
      </w:pPr>
    </w:p>
    <w:p w14:paraId="495D0F2B" w14:textId="77777777" w:rsidR="005E5653" w:rsidRDefault="005E5653" w:rsidP="005E5653"/>
    <w:p w14:paraId="121BC236" w14:textId="280F81B5" w:rsidR="005E5653" w:rsidRDefault="005E5653" w:rsidP="005E5653">
      <w:r>
        <w:t xml:space="preserve">Novi Zakon o privrednim društvima koji je stupio na snagu 14.08.2025 godine a primjenjuje se od 01.01.2026 godine svojim čl. 630 stav 1 obavezao je sva registrovana privredna društva i preduzetnike da u roku od tri mjeseca od dana </w:t>
      </w:r>
      <w:r w:rsidR="00E41ECB">
        <w:t>početka primjene</w:t>
      </w:r>
      <w:r>
        <w:t xml:space="preserve"> Zakona, dakle do 31.03.2026 godine odnosno do 15.06.2026 godine, usklade sa njegovim odredbama svoju organizaciju i poslovanje i izvrše registraciju promjena u CRPS.</w:t>
      </w:r>
    </w:p>
    <w:p w14:paraId="4DF65713" w14:textId="77777777" w:rsidR="005E5653" w:rsidRDefault="005E5653" w:rsidP="005E5653"/>
    <w:p w14:paraId="7E775C59" w14:textId="2DAD331E" w:rsidR="005E5653" w:rsidRDefault="005E5653" w:rsidP="005E5653">
      <w:r>
        <w:t xml:space="preserve">U cilju realizacije citirane obaveze u Daido Metalu Kotor AD je pripremljen nacrt novog Statuta koji je prihvatio Odbor direktora i u formi predloga dostavio Skupštini na donošenje sa pratećim odlukama. </w:t>
      </w:r>
    </w:p>
    <w:p w14:paraId="47EB9838" w14:textId="77777777" w:rsidR="005E5653" w:rsidRDefault="005E5653" w:rsidP="005E5653"/>
    <w:p w14:paraId="1BCA5E15" w14:textId="77777777" w:rsidR="005E5653" w:rsidRDefault="005E5653" w:rsidP="005E5653"/>
    <w:p w14:paraId="441ECA7A" w14:textId="77777777" w:rsidR="005E5653" w:rsidRDefault="005E5653" w:rsidP="005E5653"/>
    <w:p w14:paraId="0374DFE8" w14:textId="77777777" w:rsidR="005E5653" w:rsidRDefault="005E5653" w:rsidP="005E5653">
      <w:r>
        <w:t xml:space="preserve"> </w:t>
      </w:r>
    </w:p>
    <w:p w14:paraId="65DBD5A5" w14:textId="77777777" w:rsidR="005E5653" w:rsidRDefault="005E5653" w:rsidP="005E5653">
      <w:r>
        <w:t xml:space="preserve">                                                                                                                                                                                                                                           </w:t>
      </w:r>
    </w:p>
    <w:p w14:paraId="6C4A85CE" w14:textId="53098933" w:rsidR="005E5653" w:rsidRDefault="005E5653" w:rsidP="005E5653">
      <w:r>
        <w:t xml:space="preserve">                                                                                 PREDSJEDNIK ODBORA DIREKTORA</w:t>
      </w:r>
    </w:p>
    <w:p w14:paraId="09554B03" w14:textId="77777777" w:rsidR="005E5653" w:rsidRDefault="005E5653" w:rsidP="005E5653"/>
    <w:p w14:paraId="2445F8F4" w14:textId="054CBAA2" w:rsidR="005E5653" w:rsidRPr="005E5653" w:rsidRDefault="005E5653" w:rsidP="005E5653">
      <w:pPr>
        <w:rPr>
          <w:b/>
          <w:bCs/>
        </w:rPr>
      </w:pPr>
      <w:r w:rsidRPr="005E5653">
        <w:rPr>
          <w:b/>
          <w:bCs/>
        </w:rPr>
        <w:t xml:space="preserve">                                                                                             </w:t>
      </w:r>
      <w:r>
        <w:rPr>
          <w:b/>
          <w:bCs/>
        </w:rPr>
        <w:t xml:space="preserve">   </w:t>
      </w:r>
      <w:r w:rsidRPr="005E5653">
        <w:rPr>
          <w:b/>
          <w:bCs/>
        </w:rPr>
        <w:t xml:space="preserve">  Kojiro Goto</w:t>
      </w:r>
    </w:p>
    <w:p w14:paraId="30C3F9C8" w14:textId="4614A65C" w:rsidR="005E5653" w:rsidRDefault="005E5653" w:rsidP="005E5653">
      <w:r>
        <w:t xml:space="preserve">                                                                                                                                                                                 </w:t>
      </w:r>
    </w:p>
    <w:p w14:paraId="45CB9202" w14:textId="6EBFB10C" w:rsidR="005E5653" w:rsidRDefault="005E5653" w:rsidP="005E5653">
      <w:r>
        <w:t xml:space="preserve">                                                                                      _____________________</w:t>
      </w:r>
    </w:p>
    <w:p w14:paraId="3F5B1C9F" w14:textId="77777777" w:rsidR="005E5653" w:rsidRDefault="005E5653" w:rsidP="005E5653"/>
    <w:p w14:paraId="01FC27BA" w14:textId="65200789" w:rsidR="005E5653" w:rsidRDefault="005E5653" w:rsidP="005E5653">
      <w:r>
        <w:t xml:space="preserve">                                                                                                                                                       </w:t>
      </w:r>
    </w:p>
    <w:p w14:paraId="418CAFA9" w14:textId="77777777" w:rsidR="005E5653" w:rsidRDefault="005E5653" w:rsidP="005E5653"/>
    <w:p w14:paraId="3A4267FF" w14:textId="54A21C94" w:rsidR="00E41ECB" w:rsidRDefault="00E41ECB" w:rsidP="00E41ECB">
      <w:r>
        <w:t>DAIDO METAL KOTOR</w:t>
      </w:r>
      <w:r w:rsidR="007E5AAC">
        <w:t xml:space="preserve"> AD</w:t>
      </w:r>
    </w:p>
    <w:p w14:paraId="209C6C44" w14:textId="77777777" w:rsidR="00E41ECB" w:rsidRDefault="00E41ECB" w:rsidP="00E41ECB">
      <w:r>
        <w:t>BOARD OF DIRECTORS</w:t>
      </w:r>
    </w:p>
    <w:p w14:paraId="2F31FA9D" w14:textId="77777777" w:rsidR="007E5AAC" w:rsidRDefault="007E5AAC" w:rsidP="00E41ECB"/>
    <w:p w14:paraId="2BF2433F" w14:textId="77777777" w:rsidR="00E41ECB" w:rsidRDefault="00E41ECB" w:rsidP="00E41ECB">
      <w:r>
        <w:t>Number:</w:t>
      </w:r>
    </w:p>
    <w:p w14:paraId="080A99DD" w14:textId="68FCB4C7" w:rsidR="00E41ECB" w:rsidRDefault="00E41ECB" w:rsidP="00E41ECB">
      <w:r>
        <w:t>Kotor, 2</w:t>
      </w:r>
      <w:r w:rsidR="00EE15EE">
        <w:t>3</w:t>
      </w:r>
      <w:r>
        <w:t>.06.2026</w:t>
      </w:r>
    </w:p>
    <w:p w14:paraId="5394D9AA" w14:textId="77777777" w:rsidR="007E5AAC" w:rsidRDefault="007E5AAC" w:rsidP="00E41ECB"/>
    <w:p w14:paraId="19BD5BD3" w14:textId="77777777" w:rsidR="00E41ECB" w:rsidRDefault="00E41ECB" w:rsidP="00E41ECB"/>
    <w:p w14:paraId="10786B66" w14:textId="3C3B6C99" w:rsidR="00E41ECB" w:rsidRDefault="00E41ECB" w:rsidP="00E41ECB">
      <w:r>
        <w:t>Based on Article 298, paragraph 1, item 6 of the Law on Business Companies (“Official Gazette of Montenegro” No. 90/25, 121/25 and 44/26), the Board of Directors of Daido Metal Kotor AD, at its session held on 2</w:t>
      </w:r>
      <w:r w:rsidR="00415F8A">
        <w:t>3</w:t>
      </w:r>
      <w:r>
        <w:t>.06.2026, adopted</w:t>
      </w:r>
    </w:p>
    <w:p w14:paraId="13BD2406" w14:textId="77777777" w:rsidR="007E5AAC" w:rsidRDefault="007E5AAC" w:rsidP="00E41ECB"/>
    <w:p w14:paraId="76BCCEF1" w14:textId="77777777" w:rsidR="00E41ECB" w:rsidRDefault="00E41ECB" w:rsidP="00E41ECB"/>
    <w:p w14:paraId="445BD7CE" w14:textId="3F57AD42" w:rsidR="00E41ECB" w:rsidRPr="006520CC" w:rsidRDefault="007E5AAC" w:rsidP="00E41ECB">
      <w:pPr>
        <w:rPr>
          <w:b/>
          <w:bCs/>
          <w:sz w:val="32"/>
          <w:szCs w:val="32"/>
        </w:rPr>
      </w:pPr>
      <w:r w:rsidRPr="006520CC">
        <w:rPr>
          <w:sz w:val="32"/>
          <w:szCs w:val="32"/>
        </w:rPr>
        <w:t xml:space="preserve">                             </w:t>
      </w:r>
      <w:r w:rsidR="006520CC">
        <w:rPr>
          <w:sz w:val="32"/>
          <w:szCs w:val="32"/>
        </w:rPr>
        <w:t xml:space="preserve"> </w:t>
      </w:r>
      <w:r w:rsidRPr="006520CC">
        <w:rPr>
          <w:sz w:val="32"/>
          <w:szCs w:val="32"/>
        </w:rPr>
        <w:t xml:space="preserve">  </w:t>
      </w:r>
      <w:r w:rsidRPr="006520CC">
        <w:rPr>
          <w:b/>
          <w:bCs/>
          <w:sz w:val="32"/>
          <w:szCs w:val="32"/>
        </w:rPr>
        <w:t xml:space="preserve"> </w:t>
      </w:r>
      <w:r w:rsidR="00E41ECB" w:rsidRPr="006520CC">
        <w:rPr>
          <w:b/>
          <w:bCs/>
          <w:sz w:val="32"/>
          <w:szCs w:val="32"/>
        </w:rPr>
        <w:t>DECISION</w:t>
      </w:r>
    </w:p>
    <w:p w14:paraId="1272D52D" w14:textId="4A402B93" w:rsidR="00E41ECB" w:rsidRDefault="007E5AAC" w:rsidP="00E41ECB">
      <w:r>
        <w:t xml:space="preserve">              </w:t>
      </w:r>
      <w:r w:rsidR="00E41ECB">
        <w:t xml:space="preserve">ON APPROVAL OF THE </w:t>
      </w:r>
      <w:r w:rsidR="00E41ECB" w:rsidRPr="007E5AAC">
        <w:rPr>
          <w:b/>
          <w:bCs/>
        </w:rPr>
        <w:t>PROPOSED STATUTE</w:t>
      </w:r>
      <w:r w:rsidR="00E41ECB">
        <w:t xml:space="preserve"> OF DAIDO METAL</w:t>
      </w:r>
      <w:r>
        <w:t xml:space="preserve"> </w:t>
      </w:r>
      <w:r w:rsidR="00E41ECB">
        <w:t>KOTOR</w:t>
      </w:r>
      <w:r>
        <w:t xml:space="preserve"> AD</w:t>
      </w:r>
    </w:p>
    <w:p w14:paraId="0EFB3A9F" w14:textId="77777777" w:rsidR="007E5AAC" w:rsidRDefault="007E5AAC" w:rsidP="00E41ECB"/>
    <w:p w14:paraId="5A68E2EF" w14:textId="77777777" w:rsidR="00E41ECB" w:rsidRDefault="00E41ECB" w:rsidP="00E41ECB"/>
    <w:p w14:paraId="04D6BE86" w14:textId="77777777" w:rsidR="00E41ECB" w:rsidRDefault="00E41ECB" w:rsidP="00E41ECB">
      <w:r>
        <w:t>1. The proposed Statute of Daido Metal Kotor AD is hereby approved in the text that forms an annex and an integral part of this decision.</w:t>
      </w:r>
    </w:p>
    <w:p w14:paraId="3D57CA09" w14:textId="77777777" w:rsidR="00E41ECB" w:rsidRDefault="00E41ECB" w:rsidP="00E41ECB"/>
    <w:p w14:paraId="6BEE8D50" w14:textId="35CDC4DB" w:rsidR="00E41ECB" w:rsidRDefault="00E41ECB" w:rsidP="00E41ECB">
      <w:r>
        <w:t xml:space="preserve">2. The proposed Statute from point 1 is submitted to the </w:t>
      </w:r>
      <w:r w:rsidR="007E5AAC">
        <w:t xml:space="preserve">Shareholders </w:t>
      </w:r>
      <w:r>
        <w:t>of Daido Metal Kotor AD in writing for consideration and adoption.</w:t>
      </w:r>
    </w:p>
    <w:p w14:paraId="39B0324B" w14:textId="77777777" w:rsidR="00E41ECB" w:rsidRDefault="00E41ECB" w:rsidP="00E41ECB"/>
    <w:p w14:paraId="37864761" w14:textId="223C0D10" w:rsidR="00E41ECB" w:rsidRDefault="00E41ECB" w:rsidP="00E41ECB">
      <w:r>
        <w:t xml:space="preserve">3. The Statute from point 1 has been drawn up and is being adopted </w:t>
      </w:r>
      <w:r w:rsidR="007E5AAC">
        <w:t>to</w:t>
      </w:r>
      <w:r>
        <w:t xml:space="preserve"> harmonize the organization and operations of Daido Metal Kotor AD with the new Law on Business Companies.</w:t>
      </w:r>
    </w:p>
    <w:p w14:paraId="356D2FCD" w14:textId="77777777" w:rsidR="00E41ECB" w:rsidRDefault="00E41ECB" w:rsidP="00E41ECB"/>
    <w:p w14:paraId="38CFA3F7" w14:textId="7B67B126" w:rsidR="00E41ECB" w:rsidRDefault="00E41ECB" w:rsidP="00E41ECB">
      <w:r>
        <w:t xml:space="preserve">4. The Statement of Compliance of the Statute with the New Law on Business Companies after its adoption by the </w:t>
      </w:r>
      <w:r w:rsidR="007A7564">
        <w:t xml:space="preserve">Shareholders </w:t>
      </w:r>
      <w:r>
        <w:t xml:space="preserve">will be signed by the </w:t>
      </w:r>
      <w:r w:rsidR="007A7564">
        <w:t xml:space="preserve">Shareholders President and </w:t>
      </w:r>
      <w:r>
        <w:t>Company Secretary.</w:t>
      </w:r>
    </w:p>
    <w:p w14:paraId="10D20211" w14:textId="77777777" w:rsidR="00E41ECB" w:rsidRDefault="00E41ECB" w:rsidP="00E41ECB"/>
    <w:p w14:paraId="63A5F6A7" w14:textId="057C08CB" w:rsidR="00E41ECB" w:rsidRDefault="007A7564" w:rsidP="00E41ECB">
      <w:pPr>
        <w:rPr>
          <w:b/>
          <w:bCs/>
        </w:rPr>
      </w:pPr>
      <w:r w:rsidRPr="007A7564">
        <w:rPr>
          <w:b/>
          <w:bCs/>
        </w:rPr>
        <w:t xml:space="preserve">                                                      </w:t>
      </w:r>
      <w:r>
        <w:rPr>
          <w:b/>
          <w:bCs/>
        </w:rPr>
        <w:t xml:space="preserve"> </w:t>
      </w:r>
      <w:r w:rsidR="00E41ECB" w:rsidRPr="007A7564">
        <w:rPr>
          <w:b/>
          <w:bCs/>
        </w:rPr>
        <w:t>Explanation</w:t>
      </w:r>
    </w:p>
    <w:p w14:paraId="18A7F12A" w14:textId="77777777" w:rsidR="006C77C6" w:rsidRPr="007A7564" w:rsidRDefault="006C77C6" w:rsidP="00E41ECB">
      <w:pPr>
        <w:rPr>
          <w:b/>
          <w:bCs/>
        </w:rPr>
      </w:pPr>
    </w:p>
    <w:p w14:paraId="70F45283" w14:textId="77777777" w:rsidR="00E41ECB" w:rsidRDefault="00E41ECB" w:rsidP="00E41ECB"/>
    <w:p w14:paraId="680E505E" w14:textId="77777777" w:rsidR="00E41ECB" w:rsidRDefault="00E41ECB" w:rsidP="00E41ECB">
      <w:r>
        <w:t>The new Law on Business Companies, which entered into force on 14.08.2025 and is applicable from 01.01.2026, with its Article 630 paragraph 1, obliged all registered companies and entrepreneurs to harmonize their organization and business with its provisions and register the changes in the CRPS within three months from the date of application of the Law, i.e. by 31.03.2026 or by 15.06.2026.</w:t>
      </w:r>
    </w:p>
    <w:p w14:paraId="082E0BD4" w14:textId="77777777" w:rsidR="00E41ECB" w:rsidRDefault="00E41ECB" w:rsidP="00E41ECB"/>
    <w:p w14:paraId="69888A25" w14:textId="7BBD09CD" w:rsidR="00E41ECB" w:rsidRDefault="006C77C6" w:rsidP="00E41ECB">
      <w:r>
        <w:t>To</w:t>
      </w:r>
      <w:r w:rsidR="00E41ECB">
        <w:t xml:space="preserve"> implement the </w:t>
      </w:r>
      <w:r>
        <w:t>obligation</w:t>
      </w:r>
      <w:r w:rsidR="00E41ECB">
        <w:t xml:space="preserve">, Daido Metal Kotor AD prepared a draft of the new Statute, which was accepted by the Board of Directors and submitted to the </w:t>
      </w:r>
      <w:r>
        <w:t>Shareholders</w:t>
      </w:r>
      <w:r w:rsidR="00E41ECB">
        <w:t xml:space="preserve"> in the form of a proposal for adoption with accompanying decisions.</w:t>
      </w:r>
    </w:p>
    <w:p w14:paraId="2F342268" w14:textId="77777777" w:rsidR="006C77C6" w:rsidRDefault="006C77C6" w:rsidP="00E41ECB"/>
    <w:p w14:paraId="3628AE3E" w14:textId="77777777" w:rsidR="00E41ECB" w:rsidRDefault="00E41ECB" w:rsidP="00E41ECB"/>
    <w:p w14:paraId="51B16394" w14:textId="3E518EA1" w:rsidR="00E41ECB" w:rsidRDefault="006C77C6" w:rsidP="00E41ECB">
      <w:r>
        <w:t xml:space="preserve">                                                                     </w:t>
      </w:r>
      <w:r w:rsidR="00E41ECB">
        <w:t>CHAIRMAN OF THE BOARD OF DIRECTORS</w:t>
      </w:r>
    </w:p>
    <w:p w14:paraId="1D46038D" w14:textId="77777777" w:rsidR="00E41ECB" w:rsidRDefault="00E41ECB" w:rsidP="00E41ECB"/>
    <w:p w14:paraId="22030972" w14:textId="13904072" w:rsidR="00E41ECB" w:rsidRPr="006C77C6" w:rsidRDefault="006C77C6" w:rsidP="00E41ECB">
      <w:pPr>
        <w:rPr>
          <w:b/>
          <w:bCs/>
        </w:rPr>
      </w:pPr>
      <w:r w:rsidRPr="006C77C6">
        <w:rPr>
          <w:b/>
          <w:bCs/>
        </w:rPr>
        <w:t xml:space="preserve">                                                                                          </w:t>
      </w:r>
      <w:r w:rsidR="00E41ECB" w:rsidRPr="006C77C6">
        <w:rPr>
          <w:b/>
          <w:bCs/>
        </w:rPr>
        <w:t>Kojiro Goto</w:t>
      </w:r>
    </w:p>
    <w:p w14:paraId="698E305B" w14:textId="77777777" w:rsidR="00E41ECB" w:rsidRDefault="00E41ECB" w:rsidP="00E41ECB"/>
    <w:p w14:paraId="12F3A099" w14:textId="59665FCF" w:rsidR="007C77DC" w:rsidRDefault="006C77C6" w:rsidP="00E41ECB">
      <w:r>
        <w:t xml:space="preserve">                                                                                </w:t>
      </w:r>
      <w:r w:rsidR="00E41ECB">
        <w:t>_____________________</w:t>
      </w:r>
    </w:p>
    <w:sectPr w:rsidR="007C77DC" w:rsidSect="00827F5D">
      <w:headerReference w:type="even" r:id="rId7"/>
      <w:headerReference w:type="default" r:id="rId8"/>
      <w:footerReference w:type="even" r:id="rId9"/>
      <w:footerReference w:type="default" r:id="rId10"/>
      <w:headerReference w:type="first" r:id="rId11"/>
      <w:footerReference w:type="first" r:id="rId12"/>
      <w:pgSz w:w="11906" w:h="16838"/>
      <w:pgMar w:top="1134" w:right="1134" w:bottom="993" w:left="1134" w:header="709" w:footer="4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49738" w14:textId="77777777" w:rsidR="00C324AE" w:rsidRDefault="00C324AE" w:rsidP="007F1968">
      <w:r>
        <w:separator/>
      </w:r>
    </w:p>
  </w:endnote>
  <w:endnote w:type="continuationSeparator" w:id="0">
    <w:p w14:paraId="59CB2376" w14:textId="77777777" w:rsidR="00C324AE" w:rsidRDefault="00C324AE" w:rsidP="007F1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78D12" w14:textId="77777777" w:rsidR="003B1AFE" w:rsidRDefault="003B1A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096A7" w14:textId="26405777" w:rsidR="00827F5D" w:rsidRDefault="00827F5D" w:rsidP="00827F5D">
    <w:pPr>
      <w:pStyle w:val="BodyText"/>
      <w:pBdr>
        <w:bottom w:val="single" w:sz="12" w:space="1" w:color="auto"/>
      </w:pBdr>
      <w:ind w:left="2880" w:hanging="2880"/>
      <w:rPr>
        <w:rFonts w:ascii="Arial" w:hAnsi="Arial" w:cs="Arial"/>
        <w:color w:val="0000FF"/>
        <w:sz w:val="18"/>
        <w:szCs w:val="18"/>
      </w:rPr>
    </w:pPr>
  </w:p>
  <w:p w14:paraId="1D2112E5" w14:textId="3A1C8B3F" w:rsidR="00827F5D" w:rsidRDefault="00827F5D" w:rsidP="00827F5D">
    <w:pPr>
      <w:pStyle w:val="BodyText"/>
      <w:ind w:left="2880" w:hanging="2880"/>
      <w:rPr>
        <w:rFonts w:ascii="Arial" w:hAnsi="Arial" w:cs="Arial"/>
        <w:color w:val="0000FF"/>
        <w:sz w:val="18"/>
        <w:szCs w:val="18"/>
      </w:rPr>
    </w:pPr>
    <w:r w:rsidRPr="00827F5D">
      <w:rPr>
        <w:rFonts w:ascii="Arial" w:hAnsi="Arial" w:cs="Arial"/>
        <w:color w:val="0000FF"/>
        <w:sz w:val="18"/>
        <w:szCs w:val="18"/>
      </w:rPr>
      <w:t>Address</w:t>
    </w:r>
    <w:r>
      <w:rPr>
        <w:rFonts w:ascii="Arial" w:hAnsi="Arial" w:cs="Arial"/>
        <w:color w:val="0000FF"/>
        <w:sz w:val="18"/>
        <w:szCs w:val="18"/>
      </w:rPr>
      <w:t>:</w:t>
    </w:r>
    <w:r w:rsidRPr="00827F5D">
      <w:rPr>
        <w:rFonts w:ascii="Arial" w:hAnsi="Arial" w:cs="Arial"/>
        <w:color w:val="0000FF"/>
        <w:sz w:val="18"/>
        <w:szCs w:val="18"/>
      </w:rPr>
      <w:t xml:space="preserve"> </w:t>
    </w:r>
    <w:r w:rsidR="001B4DEF" w:rsidRPr="00827F5D">
      <w:rPr>
        <w:rFonts w:ascii="Arial" w:hAnsi="Arial" w:cs="Arial"/>
        <w:color w:val="0000FF"/>
        <w:sz w:val="18"/>
        <w:szCs w:val="18"/>
      </w:rPr>
      <w:t xml:space="preserve">Industrijska zona </w:t>
    </w:r>
    <w:r w:rsidRPr="00827F5D">
      <w:rPr>
        <w:rFonts w:ascii="Arial" w:hAnsi="Arial" w:cs="Arial"/>
        <w:color w:val="0000FF"/>
        <w:sz w:val="18"/>
        <w:szCs w:val="18"/>
      </w:rPr>
      <w:t>bb</w:t>
    </w:r>
    <w:r>
      <w:rPr>
        <w:rFonts w:ascii="Arial" w:hAnsi="Arial" w:cs="Arial"/>
        <w:color w:val="0000FF"/>
        <w:sz w:val="18"/>
        <w:szCs w:val="18"/>
      </w:rPr>
      <w:tab/>
      <w:t xml:space="preserve">             </w:t>
    </w:r>
    <w:r w:rsidRPr="00827F5D">
      <w:rPr>
        <w:rFonts w:ascii="Arial" w:hAnsi="Arial" w:cs="Arial"/>
        <w:color w:val="0000FF"/>
        <w:sz w:val="18"/>
        <w:szCs w:val="18"/>
      </w:rPr>
      <w:t>Tel/fax: + 382 32 331 506</w:t>
    </w:r>
    <w:r w:rsidR="003D5A30">
      <w:rPr>
        <w:rFonts w:ascii="Arial" w:hAnsi="Arial" w:cs="Arial"/>
        <w:color w:val="0000FF"/>
        <w:sz w:val="18"/>
        <w:szCs w:val="18"/>
      </w:rPr>
      <w:t xml:space="preserve"> (HR dept)</w:t>
    </w:r>
    <w:r w:rsidRPr="00827F5D">
      <w:rPr>
        <w:rFonts w:ascii="Arial" w:hAnsi="Arial" w:cs="Arial"/>
        <w:color w:val="0000FF"/>
        <w:sz w:val="18"/>
        <w:szCs w:val="18"/>
      </w:rPr>
      <w:t xml:space="preserve">                </w:t>
    </w:r>
    <w:r>
      <w:rPr>
        <w:rFonts w:ascii="Arial" w:hAnsi="Arial" w:cs="Arial"/>
        <w:color w:val="0000FF"/>
        <w:sz w:val="18"/>
        <w:szCs w:val="18"/>
      </w:rPr>
      <w:t xml:space="preserve"> </w:t>
    </w:r>
    <w:r w:rsidRPr="00827F5D">
      <w:rPr>
        <w:rFonts w:ascii="Arial" w:hAnsi="Arial" w:cs="Arial"/>
        <w:color w:val="0000FF"/>
        <w:sz w:val="18"/>
        <w:szCs w:val="18"/>
      </w:rPr>
      <w:t xml:space="preserve">  ME Tax ID No: 02013053</w:t>
    </w:r>
    <w:r w:rsidR="001B4DEF" w:rsidRPr="00827F5D">
      <w:rPr>
        <w:rFonts w:ascii="Arial" w:hAnsi="Arial" w:cs="Arial"/>
        <w:color w:val="0000FF"/>
        <w:sz w:val="18"/>
        <w:szCs w:val="18"/>
      </w:rPr>
      <w:t xml:space="preserve">                            </w:t>
    </w:r>
    <w:r>
      <w:rPr>
        <w:rFonts w:ascii="Arial" w:hAnsi="Arial" w:cs="Arial"/>
        <w:color w:val="0000FF"/>
        <w:sz w:val="18"/>
        <w:szCs w:val="18"/>
      </w:rPr>
      <w:t xml:space="preserve">     </w:t>
    </w:r>
  </w:p>
  <w:p w14:paraId="7095AAE1" w14:textId="5BF623C6" w:rsidR="001B4DEF" w:rsidRPr="00827F5D" w:rsidRDefault="00827F5D" w:rsidP="00827F5D">
    <w:pPr>
      <w:pStyle w:val="BodyText"/>
      <w:rPr>
        <w:rFonts w:ascii="Arial" w:hAnsi="Arial" w:cs="Arial"/>
        <w:color w:val="0000FF"/>
        <w:sz w:val="18"/>
        <w:szCs w:val="18"/>
      </w:rPr>
    </w:pPr>
    <w:r w:rsidRPr="00827F5D">
      <w:rPr>
        <w:rFonts w:ascii="Arial" w:hAnsi="Arial" w:cs="Arial"/>
        <w:color w:val="0000FF"/>
        <w:sz w:val="18"/>
        <w:szCs w:val="18"/>
      </w:rPr>
      <w:t xml:space="preserve">85330 Kotor, Montenegro                     </w:t>
    </w:r>
    <w:r>
      <w:rPr>
        <w:rFonts w:ascii="Arial" w:hAnsi="Arial" w:cs="Arial"/>
        <w:color w:val="0000FF"/>
        <w:sz w:val="18"/>
        <w:szCs w:val="18"/>
      </w:rPr>
      <w:t xml:space="preserve">                      </w:t>
    </w:r>
    <w:r w:rsidR="001B4DEF" w:rsidRPr="00827F5D">
      <w:rPr>
        <w:rFonts w:ascii="Arial" w:hAnsi="Arial" w:cs="Arial"/>
        <w:color w:val="0000FF"/>
        <w:sz w:val="18"/>
        <w:szCs w:val="18"/>
      </w:rPr>
      <w:t xml:space="preserve">+ 382 32 331 510 (Logistics </w:t>
    </w:r>
    <w:r w:rsidRPr="00827F5D">
      <w:rPr>
        <w:rFonts w:ascii="Arial" w:hAnsi="Arial" w:cs="Arial"/>
        <w:color w:val="0000FF"/>
        <w:sz w:val="18"/>
        <w:szCs w:val="18"/>
      </w:rPr>
      <w:t xml:space="preserve">dept)  </w:t>
    </w:r>
    <w:r>
      <w:rPr>
        <w:rFonts w:ascii="Arial" w:hAnsi="Arial" w:cs="Arial"/>
        <w:color w:val="0000FF"/>
        <w:sz w:val="18"/>
        <w:szCs w:val="18"/>
      </w:rPr>
      <w:t xml:space="preserve"> </w:t>
    </w:r>
    <w:r w:rsidR="001B4DEF" w:rsidRPr="00827F5D">
      <w:rPr>
        <w:rFonts w:ascii="Arial" w:hAnsi="Arial" w:cs="Arial"/>
        <w:color w:val="0000FF"/>
        <w:sz w:val="18"/>
        <w:szCs w:val="18"/>
      </w:rPr>
      <w:t xml:space="preserve">       ME VAT No: 92/31-00150-3</w:t>
    </w:r>
  </w:p>
  <w:p w14:paraId="4203E657" w14:textId="4389ECC5" w:rsidR="007F1968" w:rsidRPr="00827F5D" w:rsidRDefault="00827F5D" w:rsidP="007F1968">
    <w:pPr>
      <w:pStyle w:val="Footer"/>
      <w:rPr>
        <w:rFonts w:ascii="Arial" w:hAnsi="Arial" w:cs="Arial"/>
        <w:color w:val="0000FF"/>
        <w:sz w:val="18"/>
        <w:szCs w:val="18"/>
      </w:rPr>
    </w:pPr>
    <w:r>
      <w:rPr>
        <w:rFonts w:ascii="Arial" w:hAnsi="Arial" w:cs="Arial"/>
        <w:color w:val="0000FF"/>
        <w:szCs w:val="16"/>
      </w:rPr>
      <w:t>Email: daido@t-com.me</w:t>
    </w:r>
    <w:r>
      <w:rPr>
        <w:rFonts w:ascii="Arial" w:hAnsi="Arial" w:cs="Arial"/>
        <w:color w:val="0000FF"/>
        <w:sz w:val="18"/>
        <w:szCs w:val="18"/>
      </w:rPr>
      <w:t xml:space="preserve">                                         </w:t>
    </w:r>
    <w:r w:rsidR="001B4DEF" w:rsidRPr="00827F5D">
      <w:rPr>
        <w:rFonts w:ascii="Arial" w:hAnsi="Arial" w:cs="Arial"/>
        <w:color w:val="0000FF"/>
        <w:sz w:val="18"/>
        <w:szCs w:val="18"/>
      </w:rPr>
      <w:t>+ 382 32 331 511 (Finance dept)</w:t>
    </w:r>
  </w:p>
  <w:p w14:paraId="7A58E25E" w14:textId="5F11A078" w:rsidR="001B4DEF" w:rsidRPr="007F1968" w:rsidRDefault="001B4DEF" w:rsidP="007F1968">
    <w:pPr>
      <w:pStyle w:val="Footer"/>
    </w:pPr>
    <w:r>
      <w:rPr>
        <w:rFonts w:ascii="Arial" w:hAnsi="Arial" w:cs="Arial"/>
        <w:color w:val="0000FF"/>
        <w:szCs w:val="16"/>
      </w:rPr>
      <w:t xml:space="preserve">                                                 </w:t>
    </w:r>
  </w:p>
  <w:p w14:paraId="02C90CE9" w14:textId="77777777" w:rsidR="00827F5D" w:rsidRDefault="00827F5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5EC1C" w14:textId="77777777" w:rsidR="003B1AFE" w:rsidRDefault="003B1A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B044C" w14:textId="77777777" w:rsidR="00C324AE" w:rsidRDefault="00C324AE" w:rsidP="007F1968">
      <w:r>
        <w:separator/>
      </w:r>
    </w:p>
  </w:footnote>
  <w:footnote w:type="continuationSeparator" w:id="0">
    <w:p w14:paraId="7E1A1409" w14:textId="77777777" w:rsidR="00C324AE" w:rsidRDefault="00C324AE" w:rsidP="007F1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6667B" w14:textId="77777777" w:rsidR="003B1AFE" w:rsidRDefault="003B1A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4E6D3" w14:textId="77777777" w:rsidR="003B1AFE" w:rsidRDefault="00696665" w:rsidP="007F1968">
    <w:r>
      <w:object w:dxaOrig="5292" w:dyaOrig="588" w14:anchorId="1F82C7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6pt;height:29.4pt">
          <v:imagedata r:id="rId1" o:title=""/>
        </v:shape>
        <o:OLEObject Type="Embed" ProgID="CorelDRAW.Graphic.10" ShapeID="_x0000_i1025" DrawAspect="Content" ObjectID="_1843630720" r:id="rId2"/>
      </w:object>
    </w:r>
  </w:p>
  <w:p w14:paraId="2949A57A" w14:textId="60A82F07" w:rsidR="0041154C" w:rsidRDefault="0041154C" w:rsidP="007F1968">
    <w:pPr>
      <w:rPr>
        <w:lang w:val="es-ES"/>
      </w:rPr>
    </w:pPr>
    <w:r w:rsidRPr="00D1741B">
      <w:rPr>
        <w:noProof/>
        <w:lang w:val="es-ES"/>
      </w:rPr>
      <w:t xml:space="preserve"> </w:t>
    </w:r>
    <w:r w:rsidR="007F1968">
      <w:rPr>
        <w:lang w:val="es-E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000CB" w14:textId="77777777" w:rsidR="003B1AFE" w:rsidRDefault="003B1A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66662"/>
    <w:multiLevelType w:val="hybridMultilevel"/>
    <w:tmpl w:val="F670BAB0"/>
    <w:lvl w:ilvl="0" w:tplc="A280A3B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FD5BDD"/>
    <w:multiLevelType w:val="hybridMultilevel"/>
    <w:tmpl w:val="4B4E7F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C8203DF"/>
    <w:multiLevelType w:val="hybridMultilevel"/>
    <w:tmpl w:val="5F70C864"/>
    <w:lvl w:ilvl="0" w:tplc="2C0C334C">
      <w:start w:val="1"/>
      <w:numFmt w:val="decimal"/>
      <w:lvlText w:val="%1."/>
      <w:lvlJc w:val="left"/>
      <w:pPr>
        <w:tabs>
          <w:tab w:val="num" w:pos="930"/>
        </w:tabs>
        <w:ind w:left="930" w:hanging="84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3" w15:restartNumberingAfterBreak="1">
    <w:nsid w:val="156F7013"/>
    <w:multiLevelType w:val="multilevel"/>
    <w:tmpl w:val="ABEE694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195D4990"/>
    <w:multiLevelType w:val="hybridMultilevel"/>
    <w:tmpl w:val="8CF8792A"/>
    <w:lvl w:ilvl="0" w:tplc="5C9C20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796287"/>
    <w:multiLevelType w:val="hybridMultilevel"/>
    <w:tmpl w:val="DD3241A2"/>
    <w:lvl w:ilvl="0" w:tplc="B7D6197A">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A033E3"/>
    <w:multiLevelType w:val="hybridMultilevel"/>
    <w:tmpl w:val="870C5EA8"/>
    <w:lvl w:ilvl="0" w:tplc="E8D26D54">
      <w:numFmt w:val="bullet"/>
      <w:lvlText w:val="-"/>
      <w:lvlJc w:val="left"/>
      <w:pPr>
        <w:ind w:left="720" w:hanging="360"/>
      </w:pPr>
      <w:rPr>
        <w:rFonts w:ascii="Bookman Old Style" w:eastAsia="Times New Roman" w:hAnsi="Bookman Old Styl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ED7C2C"/>
    <w:multiLevelType w:val="hybridMultilevel"/>
    <w:tmpl w:val="236890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4B84262"/>
    <w:multiLevelType w:val="hybridMultilevel"/>
    <w:tmpl w:val="BF06F33C"/>
    <w:lvl w:ilvl="0" w:tplc="3EF249C6">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7616CD"/>
    <w:multiLevelType w:val="hybridMultilevel"/>
    <w:tmpl w:val="C9B60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977224"/>
    <w:multiLevelType w:val="hybridMultilevel"/>
    <w:tmpl w:val="13E4803E"/>
    <w:lvl w:ilvl="0" w:tplc="F1DC14EC">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DF26B6"/>
    <w:multiLevelType w:val="hybridMultilevel"/>
    <w:tmpl w:val="A0DCC2E6"/>
    <w:lvl w:ilvl="0" w:tplc="D65E72A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751005"/>
    <w:multiLevelType w:val="hybridMultilevel"/>
    <w:tmpl w:val="8FCE4DAA"/>
    <w:lvl w:ilvl="0" w:tplc="2DEAB482">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56308993">
    <w:abstractNumId w:val="2"/>
  </w:num>
  <w:num w:numId="2" w16cid:durableId="1184251420">
    <w:abstractNumId w:val="3"/>
  </w:num>
  <w:num w:numId="3" w16cid:durableId="962231299">
    <w:abstractNumId w:val="0"/>
  </w:num>
  <w:num w:numId="4" w16cid:durableId="1897619096">
    <w:abstractNumId w:val="6"/>
  </w:num>
  <w:num w:numId="5" w16cid:durableId="13493281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8275994">
    <w:abstractNumId w:val="8"/>
  </w:num>
  <w:num w:numId="7" w16cid:durableId="642850970">
    <w:abstractNumId w:val="11"/>
  </w:num>
  <w:num w:numId="8" w16cid:durableId="1725134366">
    <w:abstractNumId w:val="10"/>
  </w:num>
  <w:num w:numId="9" w16cid:durableId="2023124410">
    <w:abstractNumId w:val="1"/>
  </w:num>
  <w:num w:numId="10" w16cid:durableId="784345890">
    <w:abstractNumId w:val="9"/>
  </w:num>
  <w:num w:numId="11" w16cid:durableId="1028143939">
    <w:abstractNumId w:val="5"/>
  </w:num>
  <w:num w:numId="12" w16cid:durableId="1134252161">
    <w:abstractNumId w:val="4"/>
  </w:num>
  <w:num w:numId="13" w16cid:durableId="1905679016">
    <w:abstractNumId w:val="12"/>
  </w:num>
  <w:num w:numId="14" w16cid:durableId="7448373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B44"/>
    <w:rsid w:val="000007FC"/>
    <w:rsid w:val="00007F9F"/>
    <w:rsid w:val="00012093"/>
    <w:rsid w:val="000172CC"/>
    <w:rsid w:val="0003731B"/>
    <w:rsid w:val="0006764C"/>
    <w:rsid w:val="00070812"/>
    <w:rsid w:val="000A5B7E"/>
    <w:rsid w:val="000B7460"/>
    <w:rsid w:val="000F6B1D"/>
    <w:rsid w:val="001071E8"/>
    <w:rsid w:val="00127C80"/>
    <w:rsid w:val="0013594D"/>
    <w:rsid w:val="00156B0A"/>
    <w:rsid w:val="001869D2"/>
    <w:rsid w:val="001A442D"/>
    <w:rsid w:val="001A4FAA"/>
    <w:rsid w:val="001B4DEF"/>
    <w:rsid w:val="001C4347"/>
    <w:rsid w:val="001C4F70"/>
    <w:rsid w:val="001F3B40"/>
    <w:rsid w:val="001F5410"/>
    <w:rsid w:val="001F709F"/>
    <w:rsid w:val="0021015B"/>
    <w:rsid w:val="00220267"/>
    <w:rsid w:val="002332D5"/>
    <w:rsid w:val="00241226"/>
    <w:rsid w:val="00241B7E"/>
    <w:rsid w:val="002661C8"/>
    <w:rsid w:val="00270498"/>
    <w:rsid w:val="00275547"/>
    <w:rsid w:val="002834CC"/>
    <w:rsid w:val="0029425D"/>
    <w:rsid w:val="002A117E"/>
    <w:rsid w:val="002A59E1"/>
    <w:rsid w:val="002A6D11"/>
    <w:rsid w:val="002B073E"/>
    <w:rsid w:val="002E6E21"/>
    <w:rsid w:val="002F436E"/>
    <w:rsid w:val="00333027"/>
    <w:rsid w:val="00343B2C"/>
    <w:rsid w:val="00357937"/>
    <w:rsid w:val="003703F9"/>
    <w:rsid w:val="0037077F"/>
    <w:rsid w:val="0037271F"/>
    <w:rsid w:val="00383F5A"/>
    <w:rsid w:val="00392D48"/>
    <w:rsid w:val="003A7791"/>
    <w:rsid w:val="003B1AFE"/>
    <w:rsid w:val="003D5A30"/>
    <w:rsid w:val="003E2DDE"/>
    <w:rsid w:val="003F7E80"/>
    <w:rsid w:val="004003F6"/>
    <w:rsid w:val="0040483E"/>
    <w:rsid w:val="00410065"/>
    <w:rsid w:val="0041154C"/>
    <w:rsid w:val="00411C98"/>
    <w:rsid w:val="00415F8A"/>
    <w:rsid w:val="00420FAE"/>
    <w:rsid w:val="00422FA5"/>
    <w:rsid w:val="0043237E"/>
    <w:rsid w:val="004600E6"/>
    <w:rsid w:val="00480997"/>
    <w:rsid w:val="004A7645"/>
    <w:rsid w:val="004B5C43"/>
    <w:rsid w:val="004D35C2"/>
    <w:rsid w:val="004D7D90"/>
    <w:rsid w:val="004E03A2"/>
    <w:rsid w:val="004E4E59"/>
    <w:rsid w:val="004F07F4"/>
    <w:rsid w:val="00516A19"/>
    <w:rsid w:val="00537705"/>
    <w:rsid w:val="005538E6"/>
    <w:rsid w:val="00556411"/>
    <w:rsid w:val="00563FCD"/>
    <w:rsid w:val="00567736"/>
    <w:rsid w:val="0057070A"/>
    <w:rsid w:val="00585C18"/>
    <w:rsid w:val="005E5653"/>
    <w:rsid w:val="0062185D"/>
    <w:rsid w:val="00622DC0"/>
    <w:rsid w:val="006403A2"/>
    <w:rsid w:val="006520CC"/>
    <w:rsid w:val="00666795"/>
    <w:rsid w:val="00696665"/>
    <w:rsid w:val="006A4449"/>
    <w:rsid w:val="006C6D97"/>
    <w:rsid w:val="006C77C6"/>
    <w:rsid w:val="006D03D2"/>
    <w:rsid w:val="006F59EC"/>
    <w:rsid w:val="00702758"/>
    <w:rsid w:val="007766AA"/>
    <w:rsid w:val="007769C5"/>
    <w:rsid w:val="007818CD"/>
    <w:rsid w:val="007A7564"/>
    <w:rsid w:val="007B7DA0"/>
    <w:rsid w:val="007C77DC"/>
    <w:rsid w:val="007C7962"/>
    <w:rsid w:val="007E5AAC"/>
    <w:rsid w:val="007F1968"/>
    <w:rsid w:val="00804325"/>
    <w:rsid w:val="00827F5D"/>
    <w:rsid w:val="00854A87"/>
    <w:rsid w:val="00863C39"/>
    <w:rsid w:val="008A7E71"/>
    <w:rsid w:val="008E763C"/>
    <w:rsid w:val="00905B06"/>
    <w:rsid w:val="00921245"/>
    <w:rsid w:val="00936061"/>
    <w:rsid w:val="00945682"/>
    <w:rsid w:val="00947E67"/>
    <w:rsid w:val="0097151A"/>
    <w:rsid w:val="00976F2D"/>
    <w:rsid w:val="009852F1"/>
    <w:rsid w:val="009C1D6C"/>
    <w:rsid w:val="009E5EEE"/>
    <w:rsid w:val="00A2388D"/>
    <w:rsid w:val="00A26BAC"/>
    <w:rsid w:val="00A337E3"/>
    <w:rsid w:val="00A33AD1"/>
    <w:rsid w:val="00A540BC"/>
    <w:rsid w:val="00A75D09"/>
    <w:rsid w:val="00A8430F"/>
    <w:rsid w:val="00A92A73"/>
    <w:rsid w:val="00A93A65"/>
    <w:rsid w:val="00AB0C2B"/>
    <w:rsid w:val="00AC0AC3"/>
    <w:rsid w:val="00AC23A4"/>
    <w:rsid w:val="00AC256A"/>
    <w:rsid w:val="00B047F9"/>
    <w:rsid w:val="00B513B5"/>
    <w:rsid w:val="00B71A22"/>
    <w:rsid w:val="00B73977"/>
    <w:rsid w:val="00BA0840"/>
    <w:rsid w:val="00C03DB9"/>
    <w:rsid w:val="00C045E1"/>
    <w:rsid w:val="00C324AE"/>
    <w:rsid w:val="00C33301"/>
    <w:rsid w:val="00C3551F"/>
    <w:rsid w:val="00C35A05"/>
    <w:rsid w:val="00C83155"/>
    <w:rsid w:val="00C9029D"/>
    <w:rsid w:val="00C979B4"/>
    <w:rsid w:val="00CB6914"/>
    <w:rsid w:val="00CC5C2E"/>
    <w:rsid w:val="00CD03CB"/>
    <w:rsid w:val="00D11448"/>
    <w:rsid w:val="00D13BFF"/>
    <w:rsid w:val="00D1741B"/>
    <w:rsid w:val="00D23EB6"/>
    <w:rsid w:val="00D30EA3"/>
    <w:rsid w:val="00D608BB"/>
    <w:rsid w:val="00D76B44"/>
    <w:rsid w:val="00D77641"/>
    <w:rsid w:val="00D9494B"/>
    <w:rsid w:val="00DA6E63"/>
    <w:rsid w:val="00DF1EFB"/>
    <w:rsid w:val="00E02E10"/>
    <w:rsid w:val="00E25D12"/>
    <w:rsid w:val="00E35EEB"/>
    <w:rsid w:val="00E41ECB"/>
    <w:rsid w:val="00EE15EE"/>
    <w:rsid w:val="00EE63C2"/>
    <w:rsid w:val="00EE739D"/>
    <w:rsid w:val="00F2228E"/>
    <w:rsid w:val="00F31516"/>
    <w:rsid w:val="00F570D7"/>
    <w:rsid w:val="00F713BC"/>
    <w:rsid w:val="00F863A3"/>
    <w:rsid w:val="00F87EE6"/>
    <w:rsid w:val="00F9295D"/>
    <w:rsid w:val="00F94178"/>
    <w:rsid w:val="00FD57EB"/>
    <w:rsid w:val="00FD67BD"/>
    <w:rsid w:val="00FE36E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CB40AC"/>
  <w15:chartTrackingRefBased/>
  <w15:docId w15:val="{E0241D0F-20C7-4516-B8D5-CFE345C88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erdana" w:hAnsi="Verdana"/>
      <w:szCs w:val="24"/>
      <w:lang w:val="en-US" w:eastAsia="en-US"/>
    </w:rPr>
  </w:style>
  <w:style w:type="paragraph" w:styleId="Heading1">
    <w:name w:val="heading 1"/>
    <w:basedOn w:val="Normal"/>
    <w:next w:val="Normal"/>
    <w:qFormat/>
    <w:pPr>
      <w:keepNext/>
      <w:outlineLvl w:val="0"/>
    </w:pPr>
    <w:rPr>
      <w:b/>
      <w:bCs/>
      <w:sz w:val="28"/>
    </w:rPr>
  </w:style>
  <w:style w:type="paragraph" w:styleId="Heading2">
    <w:name w:val="heading 2"/>
    <w:basedOn w:val="Normal"/>
    <w:next w:val="Normal"/>
    <w:qFormat/>
    <w:pPr>
      <w:keepNext/>
      <w:outlineLvl w:val="1"/>
    </w:pPr>
    <w:rPr>
      <w:b/>
      <w:bCs/>
      <w:sz w:val="24"/>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FollowedHyperlink">
    <w:name w:val="FollowedHyperlink"/>
    <w:rPr>
      <w:color w:val="800080"/>
      <w:u w:val="single"/>
    </w:rPr>
  </w:style>
  <w:style w:type="paragraph" w:styleId="BodyText">
    <w:name w:val="Body Text"/>
    <w:basedOn w:val="Normal"/>
    <w:rPr>
      <w:rFonts w:ascii="Times New Roman" w:hAnsi="Times New Roman"/>
      <w:sz w:val="28"/>
    </w:rPr>
  </w:style>
  <w:style w:type="paragraph" w:customStyle="1" w:styleId="PSACorpsdelettre">
    <w:name w:val="PSA Corps de lettre"/>
    <w:basedOn w:val="Normal"/>
    <w:rPr>
      <w:rFonts w:ascii="Arial Narrow" w:hAnsi="Arial Narrow"/>
      <w:sz w:val="24"/>
      <w:szCs w:val="20"/>
      <w:lang w:eastAsia="fr-FR"/>
    </w:rPr>
  </w:style>
  <w:style w:type="paragraph" w:styleId="BodyText2">
    <w:name w:val="Body Text 2"/>
    <w:basedOn w:val="Normal"/>
    <w:rPr>
      <w:rFonts w:ascii="Trebuchet MS" w:hAnsi="Trebuchet MS"/>
      <w:lang w:val="en-GB"/>
    </w:rPr>
  </w:style>
  <w:style w:type="paragraph" w:styleId="BodyText3">
    <w:name w:val="Body Text 3"/>
    <w:basedOn w:val="Normal"/>
    <w:pPr>
      <w:jc w:val="both"/>
    </w:pPr>
    <w:rPr>
      <w:rFonts w:ascii="Times New Roman" w:hAnsi="Times New Roman"/>
      <w:lang w:val="sl-SI"/>
    </w:rPr>
  </w:style>
  <w:style w:type="paragraph" w:styleId="Header">
    <w:name w:val="header"/>
    <w:basedOn w:val="Normal"/>
    <w:link w:val="HeaderChar"/>
    <w:rsid w:val="007F1968"/>
    <w:pPr>
      <w:tabs>
        <w:tab w:val="center" w:pos="4536"/>
        <w:tab w:val="right" w:pos="9072"/>
      </w:tabs>
    </w:pPr>
  </w:style>
  <w:style w:type="character" w:customStyle="1" w:styleId="HeaderChar">
    <w:name w:val="Header Char"/>
    <w:link w:val="Header"/>
    <w:rsid w:val="007F1968"/>
    <w:rPr>
      <w:rFonts w:ascii="Verdana" w:hAnsi="Verdana"/>
      <w:szCs w:val="24"/>
      <w:lang w:val="en-US" w:eastAsia="en-US"/>
    </w:rPr>
  </w:style>
  <w:style w:type="paragraph" w:styleId="Footer">
    <w:name w:val="footer"/>
    <w:basedOn w:val="Normal"/>
    <w:link w:val="FooterChar"/>
    <w:rsid w:val="007F1968"/>
    <w:pPr>
      <w:tabs>
        <w:tab w:val="center" w:pos="4536"/>
        <w:tab w:val="right" w:pos="9072"/>
      </w:tabs>
    </w:pPr>
  </w:style>
  <w:style w:type="character" w:customStyle="1" w:styleId="FooterChar">
    <w:name w:val="Footer Char"/>
    <w:link w:val="Footer"/>
    <w:rsid w:val="007F1968"/>
    <w:rPr>
      <w:rFonts w:ascii="Verdana" w:hAnsi="Verdana"/>
      <w:szCs w:val="24"/>
      <w:lang w:val="en-US" w:eastAsia="en-US"/>
    </w:rPr>
  </w:style>
  <w:style w:type="paragraph" w:styleId="BalloonText">
    <w:name w:val="Balloon Text"/>
    <w:basedOn w:val="Normal"/>
    <w:link w:val="BalloonTextChar"/>
    <w:rsid w:val="007F1968"/>
    <w:rPr>
      <w:rFonts w:ascii="Segoe UI" w:hAnsi="Segoe UI"/>
      <w:sz w:val="18"/>
      <w:szCs w:val="18"/>
    </w:rPr>
  </w:style>
  <w:style w:type="character" w:customStyle="1" w:styleId="BalloonTextChar">
    <w:name w:val="Balloon Text Char"/>
    <w:link w:val="BalloonText"/>
    <w:rsid w:val="007F1968"/>
    <w:rPr>
      <w:rFonts w:ascii="Segoe UI" w:hAnsi="Segoe UI" w:cs="Segoe UI"/>
      <w:sz w:val="18"/>
      <w:szCs w:val="18"/>
      <w:lang w:val="en-US" w:eastAsia="en-US"/>
    </w:rPr>
  </w:style>
  <w:style w:type="paragraph" w:styleId="ListParagraph">
    <w:name w:val="List Paragraph"/>
    <w:basedOn w:val="Normal"/>
    <w:uiPriority w:val="34"/>
    <w:qFormat/>
    <w:rsid w:val="0097151A"/>
    <w:pPr>
      <w:ind w:left="720"/>
    </w:pPr>
  </w:style>
  <w:style w:type="paragraph" w:customStyle="1" w:styleId="TableContents">
    <w:name w:val="Table Contents"/>
    <w:basedOn w:val="Normal"/>
    <w:rsid w:val="0021015B"/>
    <w:pPr>
      <w:widowControl w:val="0"/>
      <w:suppressLineNumbers/>
      <w:suppressAutoHyphens/>
      <w:autoSpaceDN w:val="0"/>
      <w:textAlignment w:val="baseline"/>
    </w:pPr>
    <w:rPr>
      <w:rFonts w:ascii="Times New Roman" w:eastAsia="SimSun" w:hAnsi="Times New Roman" w:cs="Lucida Sans"/>
      <w:kern w:val="3"/>
      <w:sz w:val="24"/>
      <w:lang w:eastAsia="zh-CN" w:bidi="hi-IN"/>
    </w:rPr>
  </w:style>
  <w:style w:type="table" w:styleId="TableGrid">
    <w:name w:val="Table Grid"/>
    <w:basedOn w:val="TableNormal"/>
    <w:uiPriority w:val="59"/>
    <w:rsid w:val="00275547"/>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A59E1"/>
    <w:rPr>
      <w:rFonts w:ascii="Verdana" w:hAnsi="Verdana"/>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172795">
      <w:bodyDiv w:val="1"/>
      <w:marLeft w:val="0"/>
      <w:marRight w:val="0"/>
      <w:marTop w:val="0"/>
      <w:marBottom w:val="0"/>
      <w:divBdr>
        <w:top w:val="none" w:sz="0" w:space="0" w:color="auto"/>
        <w:left w:val="none" w:sz="0" w:space="0" w:color="auto"/>
        <w:bottom w:val="none" w:sz="0" w:space="0" w:color="auto"/>
        <w:right w:val="none" w:sz="0" w:space="0" w:color="auto"/>
      </w:divBdr>
    </w:div>
    <w:div w:id="898591683">
      <w:bodyDiv w:val="1"/>
      <w:marLeft w:val="0"/>
      <w:marRight w:val="0"/>
      <w:marTop w:val="0"/>
      <w:marBottom w:val="0"/>
      <w:divBdr>
        <w:top w:val="none" w:sz="0" w:space="0" w:color="auto"/>
        <w:left w:val="none" w:sz="0" w:space="0" w:color="auto"/>
        <w:bottom w:val="none" w:sz="0" w:space="0" w:color="auto"/>
        <w:right w:val="none" w:sz="0" w:space="0" w:color="auto"/>
      </w:divBdr>
    </w:div>
    <w:div w:id="1663655661">
      <w:bodyDiv w:val="1"/>
      <w:marLeft w:val="0"/>
      <w:marRight w:val="0"/>
      <w:marTop w:val="0"/>
      <w:marBottom w:val="0"/>
      <w:divBdr>
        <w:top w:val="none" w:sz="0" w:space="0" w:color="auto"/>
        <w:left w:val="none" w:sz="0" w:space="0" w:color="auto"/>
        <w:bottom w:val="none" w:sz="0" w:space="0" w:color="auto"/>
        <w:right w:val="none" w:sz="0" w:space="0" w:color="auto"/>
      </w:divBdr>
      <w:divsChild>
        <w:div w:id="1790778105">
          <w:marLeft w:val="0"/>
          <w:marRight w:val="0"/>
          <w:marTop w:val="0"/>
          <w:marBottom w:val="0"/>
          <w:divBdr>
            <w:top w:val="none" w:sz="0" w:space="0" w:color="auto"/>
            <w:left w:val="none" w:sz="0" w:space="0" w:color="auto"/>
            <w:bottom w:val="none" w:sz="0" w:space="0" w:color="auto"/>
            <w:right w:val="none" w:sz="0" w:space="0" w:color="auto"/>
          </w:divBdr>
          <w:divsChild>
            <w:div w:id="100149137">
              <w:marLeft w:val="0"/>
              <w:marRight w:val="0"/>
              <w:marTop w:val="0"/>
              <w:marBottom w:val="0"/>
              <w:divBdr>
                <w:top w:val="none" w:sz="0" w:space="0" w:color="auto"/>
                <w:left w:val="none" w:sz="0" w:space="0" w:color="auto"/>
                <w:bottom w:val="none" w:sz="0" w:space="0" w:color="auto"/>
                <w:right w:val="none" w:sz="0" w:space="0" w:color="auto"/>
              </w:divBdr>
              <w:divsChild>
                <w:div w:id="667681262">
                  <w:marLeft w:val="0"/>
                  <w:marRight w:val="0"/>
                  <w:marTop w:val="0"/>
                  <w:marBottom w:val="0"/>
                  <w:divBdr>
                    <w:top w:val="none" w:sz="0" w:space="0" w:color="auto"/>
                    <w:left w:val="none" w:sz="0" w:space="0" w:color="auto"/>
                    <w:bottom w:val="none" w:sz="0" w:space="0" w:color="auto"/>
                    <w:right w:val="none" w:sz="0" w:space="0" w:color="auto"/>
                  </w:divBdr>
                  <w:divsChild>
                    <w:div w:id="1978608948">
                      <w:marLeft w:val="0"/>
                      <w:marRight w:val="0"/>
                      <w:marTop w:val="0"/>
                      <w:marBottom w:val="0"/>
                      <w:divBdr>
                        <w:top w:val="none" w:sz="0" w:space="0" w:color="auto"/>
                        <w:left w:val="none" w:sz="0" w:space="0" w:color="auto"/>
                        <w:bottom w:val="none" w:sz="0" w:space="0" w:color="auto"/>
                        <w:right w:val="none" w:sz="0" w:space="0" w:color="auto"/>
                      </w:divBdr>
                      <w:divsChild>
                        <w:div w:id="1071736272">
                          <w:marLeft w:val="0"/>
                          <w:marRight w:val="0"/>
                          <w:marTop w:val="0"/>
                          <w:marBottom w:val="0"/>
                          <w:divBdr>
                            <w:top w:val="none" w:sz="0" w:space="0" w:color="auto"/>
                            <w:left w:val="none" w:sz="0" w:space="0" w:color="auto"/>
                            <w:bottom w:val="none" w:sz="0" w:space="0" w:color="auto"/>
                            <w:right w:val="none" w:sz="0" w:space="0" w:color="auto"/>
                          </w:divBdr>
                          <w:divsChild>
                            <w:div w:id="1330256109">
                              <w:marLeft w:val="0"/>
                              <w:marRight w:val="300"/>
                              <w:marTop w:val="180"/>
                              <w:marBottom w:val="0"/>
                              <w:divBdr>
                                <w:top w:val="none" w:sz="0" w:space="0" w:color="auto"/>
                                <w:left w:val="none" w:sz="0" w:space="0" w:color="auto"/>
                                <w:bottom w:val="none" w:sz="0" w:space="0" w:color="auto"/>
                                <w:right w:val="none" w:sz="0" w:space="0" w:color="auto"/>
                              </w:divBdr>
                              <w:divsChild>
                                <w:div w:id="334037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9482870">
          <w:marLeft w:val="0"/>
          <w:marRight w:val="0"/>
          <w:marTop w:val="0"/>
          <w:marBottom w:val="0"/>
          <w:divBdr>
            <w:top w:val="none" w:sz="0" w:space="0" w:color="auto"/>
            <w:left w:val="none" w:sz="0" w:space="0" w:color="auto"/>
            <w:bottom w:val="none" w:sz="0" w:space="0" w:color="auto"/>
            <w:right w:val="none" w:sz="0" w:space="0" w:color="auto"/>
          </w:divBdr>
          <w:divsChild>
            <w:div w:id="532890938">
              <w:marLeft w:val="0"/>
              <w:marRight w:val="0"/>
              <w:marTop w:val="0"/>
              <w:marBottom w:val="0"/>
              <w:divBdr>
                <w:top w:val="none" w:sz="0" w:space="0" w:color="auto"/>
                <w:left w:val="none" w:sz="0" w:space="0" w:color="auto"/>
                <w:bottom w:val="none" w:sz="0" w:space="0" w:color="auto"/>
                <w:right w:val="none" w:sz="0" w:space="0" w:color="auto"/>
              </w:divBdr>
              <w:divsChild>
                <w:div w:id="805705900">
                  <w:marLeft w:val="0"/>
                  <w:marRight w:val="0"/>
                  <w:marTop w:val="0"/>
                  <w:marBottom w:val="0"/>
                  <w:divBdr>
                    <w:top w:val="none" w:sz="0" w:space="0" w:color="auto"/>
                    <w:left w:val="none" w:sz="0" w:space="0" w:color="auto"/>
                    <w:bottom w:val="none" w:sz="0" w:space="0" w:color="auto"/>
                    <w:right w:val="none" w:sz="0" w:space="0" w:color="auto"/>
                  </w:divBdr>
                  <w:divsChild>
                    <w:div w:id="1468745664">
                      <w:marLeft w:val="0"/>
                      <w:marRight w:val="0"/>
                      <w:marTop w:val="0"/>
                      <w:marBottom w:val="0"/>
                      <w:divBdr>
                        <w:top w:val="none" w:sz="0" w:space="0" w:color="auto"/>
                        <w:left w:val="none" w:sz="0" w:space="0" w:color="auto"/>
                        <w:bottom w:val="none" w:sz="0" w:space="0" w:color="auto"/>
                        <w:right w:val="none" w:sz="0" w:space="0" w:color="auto"/>
                      </w:divBdr>
                      <w:divsChild>
                        <w:div w:id="1607229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Pages>
  <Words>689</Words>
  <Characters>3933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4613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RS156</dc:creator>
  <cp:keywords/>
  <dc:description/>
  <cp:lastModifiedBy>MOSTROKOL Filip</cp:lastModifiedBy>
  <cp:revision>22</cp:revision>
  <cp:lastPrinted>2024-11-18T13:23:00Z</cp:lastPrinted>
  <dcterms:created xsi:type="dcterms:W3CDTF">2023-11-11T11:51:00Z</dcterms:created>
  <dcterms:modified xsi:type="dcterms:W3CDTF">2026-06-22T08:52:00Z</dcterms:modified>
</cp:coreProperties>
</file>